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 w:ascii="黑体" w:eastAsia="黑体"/>
        </w:rPr>
      </w:pPr>
    </w:p>
    <w:p>
      <w:pPr>
        <w:jc w:val="left"/>
        <w:rPr>
          <w:rFonts w:hint="eastAsia" w:ascii="黑体" w:eastAsia="黑体"/>
        </w:rPr>
      </w:pPr>
      <w:r>
        <w:rPr>
          <w:rFonts w:hint="eastAsia"/>
        </w:rPr>
        <w:t>JMI/CX/16—06                                                                保存5年</w:t>
      </w:r>
    </w:p>
    <w:p>
      <w:pPr>
        <w:spacing w:line="480" w:lineRule="exact"/>
        <w:ind w:firstLine="4830" w:firstLineChars="2300"/>
        <w:rPr>
          <w:rFonts w:hint="eastAsia"/>
          <w:i/>
          <w:u w:val="single"/>
        </w:rPr>
      </w:pPr>
      <w:r>
        <w:rPr>
          <w:rFonts w:hint="eastAsia"/>
        </w:rPr>
        <w:t>收件日期:</w:t>
      </w:r>
      <w:r>
        <w:rPr>
          <w:rFonts w:hint="eastAsia"/>
          <w:u w:val="single"/>
        </w:rPr>
        <w:t xml:space="preserve">                       </w:t>
      </w:r>
    </w:p>
    <w:p>
      <w:pPr>
        <w:spacing w:after="156" w:afterLines="50" w:line="480" w:lineRule="exact"/>
        <w:ind w:firstLine="4830" w:firstLineChars="2300"/>
        <w:rPr>
          <w:rFonts w:hint="eastAsia"/>
          <w:u w:val="single"/>
        </w:rPr>
      </w:pPr>
      <w:r>
        <w:rPr>
          <w:rFonts w:hint="eastAsia"/>
        </w:rPr>
        <w:t>受理编号:</w:t>
      </w:r>
      <w:r>
        <w:rPr>
          <w:rFonts w:hint="eastAsia"/>
          <w:u w:val="single"/>
        </w:rPr>
        <w:t xml:space="preserve">                       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江苏海事职业技术学院</w:t>
      </w:r>
    </w:p>
    <w:p>
      <w:pPr>
        <w:jc w:val="center"/>
        <w:rPr>
          <w:rFonts w:hint="eastAsia" w:ascii="黑体" w:hAnsi="黑体" w:eastAsia="黑体"/>
          <w:sz w:val="48"/>
          <w:szCs w:val="48"/>
        </w:rPr>
      </w:pPr>
    </w:p>
    <w:p>
      <w:pPr>
        <w:jc w:val="center"/>
        <w:rPr>
          <w:rFonts w:ascii="楷体_GB2312" w:eastAsia="楷体_GB2312"/>
          <w:b/>
          <w:sz w:val="52"/>
        </w:rPr>
      </w:pPr>
      <w:bookmarkStart w:id="0" w:name="_GoBack"/>
      <w:r>
        <w:rPr>
          <w:rFonts w:hint="eastAsia" w:ascii="黑体" w:hAnsi="黑体" w:eastAsia="黑体"/>
          <w:b/>
          <w:sz w:val="48"/>
          <w:szCs w:val="48"/>
        </w:rPr>
        <w:t>教材编写立项申请</w:t>
      </w:r>
      <w:r>
        <w:rPr>
          <w:rFonts w:hint="eastAsia" w:ascii="黑体" w:hAnsi="黑体" w:eastAsia="黑体"/>
          <w:b/>
          <w:bCs/>
          <w:sz w:val="48"/>
          <w:szCs w:val="48"/>
        </w:rPr>
        <w:t>书</w:t>
      </w:r>
      <w:bookmarkEnd w:id="0"/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</w:p>
    <w:p>
      <w:pPr>
        <w:spacing w:line="720" w:lineRule="auto"/>
        <w:ind w:firstLine="992" w:firstLineChars="353"/>
        <w:rPr>
          <w:b/>
          <w:sz w:val="28"/>
          <w:u w:val="single"/>
        </w:rPr>
      </w:pPr>
      <w:r>
        <w:rPr>
          <w:rFonts w:hint="eastAsia"/>
          <w:b/>
          <w:sz w:val="28"/>
        </w:rPr>
        <w:t>教材名称：</w:t>
      </w:r>
      <w:r>
        <w:rPr>
          <w:rFonts w:hint="eastAsia"/>
          <w:b/>
          <w:sz w:val="28"/>
          <w:u w:val="single"/>
        </w:rPr>
        <w:t xml:space="preserve">                                    </w:t>
      </w:r>
    </w:p>
    <w:p>
      <w:pPr>
        <w:spacing w:line="720" w:lineRule="auto"/>
        <w:ind w:firstLine="992" w:firstLineChars="353"/>
        <w:rPr>
          <w:b/>
          <w:sz w:val="28"/>
          <w:u w:val="single"/>
        </w:rPr>
      </w:pPr>
      <w:r>
        <w:rPr>
          <w:rFonts w:hint="eastAsia"/>
          <w:b/>
          <w:sz w:val="28"/>
        </w:rPr>
        <w:t>编著者姓名：</w:t>
      </w:r>
      <w:r>
        <w:rPr>
          <w:rFonts w:hint="eastAsia"/>
          <w:b/>
          <w:sz w:val="28"/>
          <w:u w:val="single"/>
        </w:rPr>
        <w:t xml:space="preserve">                                  </w:t>
      </w:r>
    </w:p>
    <w:p>
      <w:pPr>
        <w:spacing w:line="720" w:lineRule="auto"/>
        <w:ind w:firstLine="992" w:firstLineChars="353"/>
        <w:rPr>
          <w:b/>
          <w:sz w:val="28"/>
          <w:u w:val="single"/>
        </w:rPr>
      </w:pPr>
      <w:r>
        <w:rPr>
          <w:rFonts w:hint="eastAsia"/>
          <w:b/>
          <w:sz w:val="28"/>
        </w:rPr>
        <w:t>适用对象：</w:t>
      </w:r>
      <w:r>
        <w:rPr>
          <w:rFonts w:hint="eastAsia"/>
          <w:b/>
          <w:sz w:val="28"/>
          <w:u w:val="single"/>
        </w:rPr>
        <w:t xml:space="preserve">                                    </w:t>
      </w:r>
    </w:p>
    <w:p>
      <w:pPr>
        <w:spacing w:line="720" w:lineRule="auto"/>
        <w:ind w:firstLine="992" w:firstLineChars="353"/>
        <w:rPr>
          <w:b/>
          <w:sz w:val="28"/>
          <w:u w:val="single"/>
        </w:rPr>
      </w:pPr>
      <w:r>
        <w:rPr>
          <w:rFonts w:hint="eastAsia"/>
          <w:b/>
          <w:sz w:val="28"/>
        </w:rPr>
        <w:t>申请日期：</w:t>
      </w:r>
      <w:r>
        <w:rPr>
          <w:rFonts w:hint="eastAsia"/>
          <w:b/>
          <w:sz w:val="28"/>
          <w:u w:val="single"/>
        </w:rPr>
        <w:t xml:space="preserve">                                    </w:t>
      </w:r>
    </w:p>
    <w:p>
      <w:pPr>
        <w:tabs>
          <w:tab w:val="left" w:pos="1350"/>
        </w:tabs>
        <w:rPr>
          <w:b/>
          <w:sz w:val="28"/>
        </w:rPr>
      </w:pPr>
      <w:r>
        <w:rPr>
          <w:b/>
          <w:sz w:val="28"/>
        </w:rPr>
        <w:tab/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江苏海事职业技术学院教务处制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填 写 说 明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pStyle w:val="3"/>
        <w:spacing w:before="0" w:beforeAutospacing="0" w:after="0" w:afterAutospacing="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1、在填表前请认真阅读《</w:t>
      </w:r>
      <w:r>
        <w:rPr>
          <w:rFonts w:hint="eastAsia"/>
          <w:bCs/>
          <w:color w:val="000000"/>
          <w:sz w:val="28"/>
          <w:szCs w:val="28"/>
        </w:rPr>
        <w:t>江苏海事职业技术学院教材建设</w:t>
      </w:r>
      <w:r>
        <w:rPr>
          <w:rFonts w:hint="eastAsia"/>
          <w:sz w:val="28"/>
          <w:szCs w:val="28"/>
        </w:rPr>
        <w:t>与管理办法》；</w:t>
      </w:r>
    </w:p>
    <w:p>
      <w:pPr>
        <w:spacing w:line="6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2、请用黑色墨水钢笔或签字笔填写，字迹要端正，清楚(也可用打印机打印出来)；</w:t>
      </w:r>
    </w:p>
    <w:p>
      <w:pPr>
        <w:spacing w:line="6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3、填写内容应实事求是，言简意明；</w:t>
      </w:r>
    </w:p>
    <w:p>
      <w:pPr>
        <w:spacing w:line="6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4、表内空格不够时，可另附页填写，但页码要标清楚；</w:t>
      </w:r>
    </w:p>
    <w:p>
      <w:pPr>
        <w:spacing w:line="6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5、本表一式三份,经批准后,一份给主编本人,一份留主编所在二级学院（部）,一份交教务处保存；</w:t>
      </w:r>
    </w:p>
    <w:p>
      <w:pPr>
        <w:spacing w:line="6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6、教材立项申请资料清单：</w:t>
      </w:r>
    </w:p>
    <w:p>
      <w:pPr>
        <w:spacing w:line="640" w:lineRule="exact"/>
        <w:ind w:left="210" w:leftChars="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1）教材编写立项申请表（一式三份），附电子档；</w:t>
      </w:r>
    </w:p>
    <w:p>
      <w:pPr>
        <w:spacing w:line="640" w:lineRule="exact"/>
        <w:ind w:left="210" w:leftChars="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2）教材编写方案（一式一份，附电子档）；</w:t>
      </w:r>
    </w:p>
    <w:p>
      <w:pPr>
        <w:spacing w:line="640" w:lineRule="exact"/>
        <w:ind w:left="210" w:leftChars="100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3）教材编写样稿（一式一份，附PDF格式电子档）；</w:t>
      </w:r>
    </w:p>
    <w:p>
      <w:pPr>
        <w:spacing w:line="6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7、表中填写注意事项由教务处负责解释。</w:t>
      </w:r>
    </w:p>
    <w:p>
      <w:pPr>
        <w:widowControl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tbl>
      <w:tblPr>
        <w:tblStyle w:val="5"/>
        <w:tblW w:w="968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04"/>
        <w:gridCol w:w="180"/>
        <w:gridCol w:w="360"/>
        <w:gridCol w:w="540"/>
        <w:gridCol w:w="900"/>
        <w:gridCol w:w="180"/>
        <w:gridCol w:w="1260"/>
        <w:gridCol w:w="360"/>
        <w:gridCol w:w="180"/>
        <w:gridCol w:w="1260"/>
        <w:gridCol w:w="180"/>
        <w:gridCol w:w="180"/>
        <w:gridCol w:w="360"/>
        <w:gridCol w:w="720"/>
        <w:gridCol w:w="540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教材名称</w:t>
            </w:r>
          </w:p>
        </w:tc>
        <w:tc>
          <w:tcPr>
            <w:tcW w:w="8421" w:type="dxa"/>
            <w:gridSpan w:val="15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5940" w:type="dxa"/>
            <w:gridSpan w:val="1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基础课教材 □ 专业基础课教材 □ 专业课教材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□实践教材□辅助教材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是否校企合作教材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课程性质</w:t>
            </w:r>
          </w:p>
        </w:tc>
        <w:tc>
          <w:tcPr>
            <w:tcW w:w="8421" w:type="dxa"/>
            <w:gridSpan w:val="1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公共必修□专业必修□专业限选 □专业任选 □公共选修 □企业课程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教材形式</w:t>
            </w:r>
          </w:p>
        </w:tc>
        <w:tc>
          <w:tcPr>
            <w:tcW w:w="8421" w:type="dxa"/>
            <w:gridSpan w:val="1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传统纸质□ 纯数字教材□ 纸质数字混合教材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适用专业</w:t>
            </w:r>
          </w:p>
        </w:tc>
        <w:tc>
          <w:tcPr>
            <w:tcW w:w="3780" w:type="dxa"/>
            <w:gridSpan w:val="7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适用课程</w:t>
            </w:r>
          </w:p>
        </w:tc>
        <w:tc>
          <w:tcPr>
            <w:tcW w:w="2841" w:type="dxa"/>
            <w:gridSpan w:val="4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交稿时间</w:t>
            </w:r>
          </w:p>
        </w:tc>
        <w:tc>
          <w:tcPr>
            <w:tcW w:w="3780" w:type="dxa"/>
            <w:gridSpan w:val="7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pStyle w:val="2"/>
              <w:spacing w:line="360" w:lineRule="exact"/>
              <w:ind w:right="100"/>
              <w:jc w:val="center"/>
              <w:rPr>
                <w:rFonts w:cs="Courier New"/>
                <w:sz w:val="24"/>
                <w:lang w:val="en-US" w:eastAsia="zh-CN"/>
              </w:rPr>
            </w:pPr>
            <w:r>
              <w:rPr>
                <w:rFonts w:hint="eastAsia" w:cs="Courier New"/>
                <w:sz w:val="24"/>
                <w:lang w:val="en-US" w:eastAsia="zh-CN"/>
              </w:rPr>
              <w:t>计划使用日期</w:t>
            </w:r>
          </w:p>
        </w:tc>
        <w:tc>
          <w:tcPr>
            <w:tcW w:w="2841" w:type="dxa"/>
            <w:gridSpan w:val="4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参考学时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估计字数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新编或修订</w:t>
            </w:r>
          </w:p>
        </w:tc>
        <w:tc>
          <w:tcPr>
            <w:tcW w:w="1761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者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61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教研室</w:t>
            </w:r>
          </w:p>
        </w:tc>
        <w:tc>
          <w:tcPr>
            <w:tcW w:w="1761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7881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56" w:type="dxa"/>
            <w:vMerge w:val="continue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5" w:type="dxa"/>
            <w:gridSpan w:val="16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</w:t>
            </w:r>
            <w:r>
              <w:rPr>
                <w:rFonts w:hint="eastAsia" w:ascii="宋体" w:hAnsi="宋体"/>
                <w:color w:val="000000"/>
                <w:sz w:val="24"/>
              </w:rPr>
              <w:t>教学、科研（特别是与拟编教材相关的部分）</w:t>
            </w:r>
            <w:r>
              <w:rPr>
                <w:rFonts w:hint="eastAsia" w:ascii="宋体" w:hAnsi="宋体"/>
                <w:bCs/>
                <w:sz w:val="24"/>
              </w:rPr>
              <w:t>经历：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456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著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9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单位/系/教研室 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tbl>
      <w:tblPr>
        <w:tblStyle w:val="5"/>
        <w:tblW w:w="973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1080"/>
        <w:gridCol w:w="720"/>
        <w:gridCol w:w="1443"/>
        <w:gridCol w:w="717"/>
        <w:gridCol w:w="1263"/>
        <w:gridCol w:w="717"/>
        <w:gridCol w:w="15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738" w:type="dxa"/>
            <w:gridSpan w:val="10"/>
            <w:vAlign w:val="top"/>
          </w:tcPr>
          <w:p>
            <w:pPr>
              <w:pStyle w:val="3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 xml:space="preserve">一、教材编写立项依据（简要说明现有教材使用的届数及效果，本教材编写的特色等）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ind w:firstLine="6840" w:firstLineChars="2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主编者：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38" w:type="dxa"/>
            <w:gridSpan w:val="10"/>
            <w:vAlign w:val="top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二、教材编写概要(主编撰写)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60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课时分配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</w:t>
            </w:r>
          </w:p>
        </w:tc>
        <w:tc>
          <w:tcPr>
            <w:tcW w:w="1443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</w:t>
            </w:r>
          </w:p>
        </w:tc>
        <w:tc>
          <w:tcPr>
            <w:tcW w:w="1263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818" w:type="dxa"/>
            <w:gridSpan w:val="2"/>
            <w:vAlign w:val="top"/>
          </w:tcPr>
          <w:p>
            <w:pPr>
              <w:spacing w:line="36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260" w:type="dxa"/>
            <w:vAlign w:val="center"/>
          </w:tcPr>
          <w:p>
            <w:pPr>
              <w:spacing w:line="400" w:lineRule="atLeast"/>
              <w:ind w:firstLine="235" w:firstLineChars="9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</w:t>
            </w:r>
          </w:p>
          <w:p>
            <w:pPr>
              <w:spacing w:line="400" w:lineRule="atLeast"/>
              <w:ind w:firstLine="235" w:firstLineChars="9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简介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（300-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600字）</w:t>
            </w:r>
          </w:p>
        </w:tc>
        <w:tc>
          <w:tcPr>
            <w:tcW w:w="8478" w:type="dxa"/>
            <w:gridSpan w:val="9"/>
            <w:vAlign w:val="top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9738" w:type="dxa"/>
            <w:gridSpan w:val="10"/>
            <w:vAlign w:val="top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三、教材编写计划进度(主编撰写)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738" w:type="dxa"/>
            <w:gridSpan w:val="10"/>
            <w:vAlign w:val="top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四、教材的基本结构(主编撰写)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935" w:type="dxa"/>
            <w:gridSpan w:val="9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主体内容（写清章、节）</w:t>
            </w:r>
          </w:p>
        </w:tc>
        <w:tc>
          <w:tcPr>
            <w:tcW w:w="1803" w:type="dxa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7935" w:type="dxa"/>
            <w:gridSpan w:val="9"/>
            <w:vAlign w:val="top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vAlign w:val="top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738" w:type="dxa"/>
            <w:gridSpan w:val="10"/>
            <w:vAlign w:val="top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五、主审意见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ind w:firstLine="6720" w:firstLineChars="2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主审：</w:t>
            </w:r>
          </w:p>
          <w:p>
            <w:pPr>
              <w:spacing w:line="400" w:lineRule="atLeast"/>
              <w:ind w:firstLine="7680" w:firstLineChars="3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97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六、二级学院（部）意见：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ind w:firstLine="6720" w:firstLineChars="2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spacing w:line="400" w:lineRule="atLeast"/>
              <w:ind w:firstLine="7680" w:firstLineChars="3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97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七、校企合作单位意见：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负责人（盖章）：</w:t>
            </w:r>
          </w:p>
          <w:p>
            <w:pPr>
              <w:spacing w:line="400" w:lineRule="atLeast"/>
              <w:ind w:firstLine="7680" w:firstLineChars="3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7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八、专家审核意见：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组长签字：</w:t>
            </w:r>
          </w:p>
          <w:p>
            <w:pPr>
              <w:spacing w:line="400" w:lineRule="atLeast"/>
              <w:ind w:firstLine="7680" w:firstLineChars="3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7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九、教务处审核意见：                                        </w:t>
            </w:r>
          </w:p>
          <w:p>
            <w:pPr>
              <w:spacing w:line="400" w:lineRule="atLeast"/>
              <w:ind w:firstLine="5760" w:firstLineChars="2400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ind w:firstLine="5760" w:firstLineChars="2400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spacing w:line="400" w:lineRule="atLeast"/>
              <w:ind w:firstLine="7680" w:firstLineChars="3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97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十、教学工作委员会意见：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签字：</w:t>
            </w:r>
          </w:p>
          <w:p>
            <w:pPr>
              <w:spacing w:line="400" w:lineRule="atLeast"/>
              <w:ind w:right="5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332C2"/>
    <w:rsid w:val="5333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2018-10-24T07:15:00Z</dcterms:created>
  <dc:creator>轮机工程学院</dc:creator>
  <cp:lastModifiedBy>轮机工程学院</cp:lastModifiedBy>
  <dcterms:modified xsi:type="dcterms:W3CDTF">2018-10-24T07:15:37Z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