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AC563">
      <w:pPr>
        <w:rPr>
          <w:rFonts w:hint="eastAsia"/>
        </w:rPr>
      </w:pPr>
    </w:p>
    <w:p w14:paraId="4E32EDA2">
      <w:pPr>
        <w:jc w:val="center"/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2026年（</w:t>
      </w: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下</w:t>
      </w:r>
      <w:r>
        <w:rPr>
          <w:rFonts w:hint="eastAsia" w:ascii="宋体" w:hAnsi="宋体" w:eastAsia="宋体" w:cs="宋体"/>
          <w:sz w:val="24"/>
          <w:szCs w:val="28"/>
        </w:rPr>
        <w:t>半年）轮机与电气工程学院拟确定发展对象情况汇总表</w:t>
      </w:r>
    </w:p>
    <w:tbl>
      <w:tblPr>
        <w:tblStyle w:val="4"/>
        <w:tblpPr w:leftFromText="180" w:rightFromText="180" w:vertAnchor="text" w:horzAnchor="page" w:tblpXSpec="center" w:tblpY="288"/>
        <w:tblOverlap w:val="never"/>
        <w:tblW w:w="85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122"/>
        <w:gridCol w:w="1103"/>
        <w:gridCol w:w="1922"/>
        <w:gridCol w:w="937"/>
        <w:gridCol w:w="1800"/>
      </w:tblGrid>
      <w:tr w14:paraId="4599A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689" w:type="dxa"/>
            <w:vAlign w:val="center"/>
          </w:tcPr>
          <w:p w14:paraId="161FF649">
            <w:pPr>
              <w:spacing w:line="300" w:lineRule="auto"/>
              <w:jc w:val="center"/>
              <w:rPr>
                <w:rFonts w:hint="eastAsia" w:ascii="宋体" w:hAnsi="宋体" w:eastAsia="宋体" w:cs="Times New Roman"/>
                <w:b/>
                <w:bCs/>
                <w:szCs w:val="21"/>
              </w:rPr>
            </w:pPr>
            <w:r>
              <w:rPr>
                <w:rFonts w:ascii="宋体" w:hAnsi="宋体" w:eastAsia="宋体" w:cs="Times New Roman"/>
                <w:b/>
                <w:bCs/>
                <w:szCs w:val="21"/>
              </w:rPr>
              <w:t>序号</w:t>
            </w:r>
          </w:p>
        </w:tc>
        <w:tc>
          <w:tcPr>
            <w:tcW w:w="2122" w:type="dxa"/>
            <w:vAlign w:val="center"/>
          </w:tcPr>
          <w:p w14:paraId="6BFC43A3">
            <w:pPr>
              <w:spacing w:line="300" w:lineRule="auto"/>
              <w:jc w:val="center"/>
              <w:rPr>
                <w:rFonts w:hint="eastAsia" w:ascii="宋体" w:hAnsi="宋体" w:eastAsia="宋体" w:cs="Times New Roman"/>
                <w:b/>
                <w:bCs/>
                <w:szCs w:val="21"/>
              </w:rPr>
            </w:pPr>
            <w:r>
              <w:rPr>
                <w:rFonts w:ascii="宋体" w:hAnsi="宋体" w:eastAsia="宋体" w:cs="Times New Roman"/>
                <w:b/>
                <w:bCs/>
                <w:szCs w:val="21"/>
              </w:rPr>
              <w:t>所在班级</w:t>
            </w:r>
          </w:p>
        </w:tc>
        <w:tc>
          <w:tcPr>
            <w:tcW w:w="1103" w:type="dxa"/>
            <w:vAlign w:val="center"/>
          </w:tcPr>
          <w:p w14:paraId="15E79B29">
            <w:pPr>
              <w:spacing w:line="300" w:lineRule="auto"/>
              <w:jc w:val="center"/>
              <w:rPr>
                <w:rFonts w:hint="eastAsia" w:ascii="宋体" w:hAnsi="宋体" w:eastAsia="宋体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lang w:val="en-US" w:eastAsia="zh-CN"/>
              </w:rPr>
              <w:t>姓名</w:t>
            </w:r>
          </w:p>
        </w:tc>
        <w:tc>
          <w:tcPr>
            <w:tcW w:w="1922" w:type="dxa"/>
            <w:vAlign w:val="center"/>
          </w:tcPr>
          <w:p w14:paraId="5139B3A8">
            <w:pPr>
              <w:spacing w:line="300" w:lineRule="auto"/>
              <w:jc w:val="center"/>
              <w:rPr>
                <w:rFonts w:hint="eastAsia"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</w:rPr>
              <w:t>确定积极分子时间</w:t>
            </w:r>
          </w:p>
        </w:tc>
        <w:tc>
          <w:tcPr>
            <w:tcW w:w="937" w:type="dxa"/>
            <w:vAlign w:val="center"/>
          </w:tcPr>
          <w:p w14:paraId="020A5B66">
            <w:pPr>
              <w:spacing w:line="300" w:lineRule="auto"/>
              <w:jc w:val="center"/>
              <w:rPr>
                <w:rFonts w:hint="default" w:ascii="宋体" w:hAnsi="宋体" w:eastAsia="宋体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lang w:val="en-US" w:eastAsia="zh-CN"/>
              </w:rPr>
              <w:t>是否是团员</w:t>
            </w:r>
          </w:p>
        </w:tc>
        <w:tc>
          <w:tcPr>
            <w:tcW w:w="1800" w:type="dxa"/>
            <w:vAlign w:val="center"/>
          </w:tcPr>
          <w:p w14:paraId="1DF80797">
            <w:pPr>
              <w:spacing w:line="300" w:lineRule="auto"/>
              <w:jc w:val="center"/>
              <w:rPr>
                <w:rFonts w:hint="eastAsia" w:ascii="宋体" w:hAnsi="宋体" w:eastAsia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Cs w:val="21"/>
                <w:lang w:val="en-US" w:eastAsia="zh-CN"/>
              </w:rPr>
              <w:t>是</w:t>
            </w:r>
            <w:r>
              <w:rPr>
                <w:rFonts w:hint="default" w:ascii="宋体" w:hAnsi="宋体" w:eastAsia="宋体" w:cs="Times New Roman"/>
                <w:b/>
                <w:bCs/>
                <w:szCs w:val="21"/>
                <w:lang w:val="en-US" w:eastAsia="zh-CN"/>
              </w:rPr>
              <w:t>否参加青马班培训</w:t>
            </w:r>
          </w:p>
        </w:tc>
      </w:tr>
      <w:tr w14:paraId="0BF5F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689" w:type="dxa"/>
            <w:shd w:val="clear" w:color="auto" w:fill="FFFFFF"/>
            <w:vAlign w:val="center"/>
          </w:tcPr>
          <w:p w14:paraId="52520461">
            <w:pPr>
              <w:spacing w:line="300" w:lineRule="auto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1</w:t>
            </w:r>
          </w:p>
        </w:tc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82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轮机工程241304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911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姜润洲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53F09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2025年4月28日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8C6F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B8E3C0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</w:tr>
      <w:tr w14:paraId="008EC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689" w:type="dxa"/>
            <w:vAlign w:val="center"/>
          </w:tcPr>
          <w:p w14:paraId="644136D9">
            <w:pPr>
              <w:spacing w:line="300" w:lineRule="auto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2</w:t>
            </w:r>
          </w:p>
        </w:tc>
        <w:tc>
          <w:tcPr>
            <w:tcW w:w="21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3A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轮机工程241307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F2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石裕琦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1535F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2025年4月28日</w:t>
            </w:r>
          </w:p>
        </w:tc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4ACF5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720E4A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</w:tr>
      <w:tr w14:paraId="6ADD9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689" w:type="dxa"/>
            <w:vAlign w:val="center"/>
          </w:tcPr>
          <w:p w14:paraId="0D1A7839">
            <w:pPr>
              <w:spacing w:line="300" w:lineRule="auto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3</w:t>
            </w:r>
          </w:p>
        </w:tc>
        <w:tc>
          <w:tcPr>
            <w:tcW w:w="21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9F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船舶电子241302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E87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徐大卫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1040F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2025年4月28日</w:t>
            </w:r>
          </w:p>
        </w:tc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F3FFE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6B2E8B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</w:tr>
      <w:tr w14:paraId="68928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689" w:type="dxa"/>
            <w:vAlign w:val="center"/>
          </w:tcPr>
          <w:p w14:paraId="58D0FDF3">
            <w:pPr>
              <w:spacing w:line="300" w:lineRule="auto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4</w:t>
            </w:r>
          </w:p>
        </w:tc>
        <w:tc>
          <w:tcPr>
            <w:tcW w:w="21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96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船电卓越241301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385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戴力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1822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2025年10月11日</w:t>
            </w:r>
          </w:p>
        </w:tc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D8C3A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CFE6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</w:tr>
      <w:tr w14:paraId="7E8AA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689" w:type="dxa"/>
            <w:vAlign w:val="center"/>
          </w:tcPr>
          <w:p w14:paraId="0BD86117">
            <w:pPr>
              <w:spacing w:line="300" w:lineRule="auto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5</w:t>
            </w:r>
          </w:p>
        </w:tc>
        <w:tc>
          <w:tcPr>
            <w:tcW w:w="21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F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电气自动化241301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3A1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张弈凡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7E233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2025年4月28日</w:t>
            </w:r>
          </w:p>
        </w:tc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3A810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A7BD6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</w:tr>
      <w:tr w14:paraId="2E8A3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689" w:type="dxa"/>
            <w:vAlign w:val="center"/>
          </w:tcPr>
          <w:p w14:paraId="778689F4">
            <w:pPr>
              <w:spacing w:line="300" w:lineRule="auto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6</w:t>
            </w:r>
          </w:p>
        </w:tc>
        <w:tc>
          <w:tcPr>
            <w:tcW w:w="21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A6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电气自动化242301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780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陈湛文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19FFF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2025年10月11日</w:t>
            </w:r>
          </w:p>
        </w:tc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C4E7E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2D9C5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</w:tr>
      <w:tr w14:paraId="29235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689" w:type="dxa"/>
            <w:shd w:val="clear" w:color="auto" w:fill="FFFFFF"/>
            <w:vAlign w:val="center"/>
          </w:tcPr>
          <w:p w14:paraId="0F2DB2FC">
            <w:pPr>
              <w:spacing w:line="300" w:lineRule="auto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7</w:t>
            </w:r>
          </w:p>
        </w:tc>
        <w:tc>
          <w:tcPr>
            <w:tcW w:w="21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CC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工业机器人241301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727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李雯雯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64B0C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2025年4月28日</w:t>
            </w:r>
          </w:p>
        </w:tc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DCE68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6B07E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</w:tr>
      <w:tr w14:paraId="5224B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689" w:type="dxa"/>
            <w:tcBorders>
              <w:bottom w:val="single" w:color="auto" w:sz="4" w:space="0"/>
            </w:tcBorders>
            <w:vAlign w:val="center"/>
          </w:tcPr>
          <w:p w14:paraId="75AA53B1">
            <w:pPr>
              <w:spacing w:line="300" w:lineRule="auto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</w:t>
            </w:r>
          </w:p>
        </w:tc>
        <w:tc>
          <w:tcPr>
            <w:tcW w:w="21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35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工业机器人241301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2AD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马浚涵</w:t>
            </w:r>
          </w:p>
        </w:tc>
        <w:tc>
          <w:tcPr>
            <w:tcW w:w="19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1DBB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2025年4月28日</w:t>
            </w:r>
          </w:p>
        </w:tc>
        <w:tc>
          <w:tcPr>
            <w:tcW w:w="9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266EC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2AB4B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</w:tr>
      <w:tr w14:paraId="7F30C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68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44C8E">
            <w:pPr>
              <w:spacing w:line="300" w:lineRule="auto"/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9</w:t>
            </w:r>
          </w:p>
        </w:tc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41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机电一体化242301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AA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袁婕</w:t>
            </w: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9A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2025年10月11日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4D852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B19FE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</w:tr>
      <w:tr w14:paraId="0AE68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689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2B892BF">
            <w:pPr>
              <w:spacing w:line="300" w:lineRule="auto"/>
              <w:jc w:val="center"/>
              <w:rPr>
                <w:rFonts w:hint="default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10</w:t>
            </w:r>
          </w:p>
        </w:tc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D0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机电一体化242301</w:t>
            </w:r>
          </w:p>
        </w:tc>
        <w:tc>
          <w:tcPr>
            <w:tcW w:w="1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F4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孙诺希</w:t>
            </w: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7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2025年10月11日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FEF7A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1826E">
            <w:pPr>
              <w:widowControl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是</w:t>
            </w:r>
          </w:p>
        </w:tc>
      </w:tr>
    </w:tbl>
    <w:p w14:paraId="12D0D506">
      <w:pPr>
        <w:rPr>
          <w:rFonts w:hint="eastAsia"/>
        </w:rPr>
      </w:pPr>
      <w:bookmarkStart w:id="0" w:name="_GoBack"/>
      <w:bookmarkEnd w:id="0"/>
    </w:p>
    <w:p w14:paraId="239BEED7">
      <w:pPr>
        <w:rPr>
          <w:rFonts w:hint="eastAsia" w:ascii="宋体" w:hAnsi="宋体" w:eastAsia="宋体" w:cs="宋体"/>
          <w:sz w:val="24"/>
          <w:szCs w:val="24"/>
        </w:rPr>
      </w:pPr>
    </w:p>
    <w:p w14:paraId="2C8FA832">
      <w:pPr>
        <w:rPr>
          <w:rFonts w:hint="eastAsia"/>
        </w:rPr>
      </w:pPr>
    </w:p>
    <w:p w14:paraId="6E1B0EF0">
      <w:pPr>
        <w:rPr>
          <w:rFonts w:hint="eastAsia"/>
        </w:rPr>
      </w:pPr>
    </w:p>
    <w:p w14:paraId="47EBA71F">
      <w:pPr>
        <w:rPr>
          <w:rFonts w:hint="eastAsia"/>
        </w:rPr>
      </w:pPr>
    </w:p>
    <w:p w14:paraId="74C0F872">
      <w:pPr>
        <w:rPr>
          <w:rFonts w:hint="eastAsia"/>
        </w:rPr>
      </w:pPr>
    </w:p>
    <w:p w14:paraId="1C7BDDB0">
      <w:pPr>
        <w:rPr>
          <w:rFonts w:hint="eastAsia"/>
        </w:rPr>
      </w:pPr>
    </w:p>
    <w:p w14:paraId="24EB4B7D">
      <w:pPr>
        <w:rPr>
          <w:rFonts w:hint="eastAsia"/>
        </w:rPr>
      </w:pPr>
    </w:p>
    <w:p w14:paraId="46789E55">
      <w:pPr>
        <w:rPr>
          <w:rFonts w:hint="eastAsia"/>
        </w:rPr>
      </w:pPr>
    </w:p>
    <w:p w14:paraId="4B42F24E">
      <w:pPr>
        <w:rPr>
          <w:rFonts w:hint="eastAsia"/>
        </w:rPr>
      </w:pPr>
    </w:p>
    <w:p w14:paraId="3F503EE8">
      <w:pPr>
        <w:rPr>
          <w:rFonts w:hint="eastAsia"/>
        </w:rPr>
      </w:pPr>
    </w:p>
    <w:p w14:paraId="1CD897E5">
      <w:pPr>
        <w:rPr>
          <w:rFonts w:hint="eastAsia"/>
        </w:rPr>
      </w:pPr>
    </w:p>
    <w:p w14:paraId="54908160">
      <w:pPr>
        <w:rPr>
          <w:rFonts w:hint="eastAsia"/>
        </w:rPr>
      </w:pPr>
    </w:p>
    <w:p w14:paraId="3C097E1F">
      <w:pPr>
        <w:rPr>
          <w:rFonts w:hint="eastAsia"/>
        </w:rPr>
      </w:pPr>
    </w:p>
    <w:p w14:paraId="26D1AF92">
      <w:pPr>
        <w:rPr>
          <w:rFonts w:hint="eastAsia"/>
        </w:rPr>
      </w:pPr>
    </w:p>
    <w:p w14:paraId="73164B9A">
      <w:pPr>
        <w:rPr>
          <w:rFonts w:hint="eastAsia"/>
        </w:rPr>
      </w:pPr>
    </w:p>
    <w:p w14:paraId="749B65A0">
      <w:pPr>
        <w:rPr>
          <w:rFonts w:hint="eastAsia"/>
        </w:rPr>
      </w:pPr>
    </w:p>
    <w:p w14:paraId="3C7241AF">
      <w:pPr>
        <w:rPr>
          <w:rFonts w:hint="eastAsia"/>
        </w:rPr>
      </w:pPr>
    </w:p>
    <w:p w14:paraId="0BC9839C">
      <w:pPr>
        <w:rPr>
          <w:rFonts w:hint="eastAsia"/>
        </w:rPr>
      </w:pPr>
    </w:p>
    <w:p w14:paraId="2C58C9E4">
      <w:pPr>
        <w:rPr>
          <w:rFonts w:hint="eastAsia"/>
        </w:rPr>
      </w:pPr>
    </w:p>
    <w:p w14:paraId="6B45FE91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DF1"/>
    <w:rsid w:val="00010AD3"/>
    <w:rsid w:val="000A20B7"/>
    <w:rsid w:val="001B6871"/>
    <w:rsid w:val="002249E7"/>
    <w:rsid w:val="003651BD"/>
    <w:rsid w:val="003C0B28"/>
    <w:rsid w:val="003E7F69"/>
    <w:rsid w:val="00457137"/>
    <w:rsid w:val="00480141"/>
    <w:rsid w:val="00552844"/>
    <w:rsid w:val="006B0DF1"/>
    <w:rsid w:val="00775D16"/>
    <w:rsid w:val="00904590"/>
    <w:rsid w:val="009050E4"/>
    <w:rsid w:val="00A76FB7"/>
    <w:rsid w:val="00AB4E6C"/>
    <w:rsid w:val="00D14996"/>
    <w:rsid w:val="00D17154"/>
    <w:rsid w:val="00EB16A1"/>
    <w:rsid w:val="00EE6F57"/>
    <w:rsid w:val="00F63730"/>
    <w:rsid w:val="01875F86"/>
    <w:rsid w:val="02AE1145"/>
    <w:rsid w:val="03A360C4"/>
    <w:rsid w:val="03C271F6"/>
    <w:rsid w:val="03C7660C"/>
    <w:rsid w:val="04714B20"/>
    <w:rsid w:val="074D621C"/>
    <w:rsid w:val="09A24E87"/>
    <w:rsid w:val="0B350656"/>
    <w:rsid w:val="0B3C738A"/>
    <w:rsid w:val="0EB22E44"/>
    <w:rsid w:val="1AFF2A2E"/>
    <w:rsid w:val="1DE15DB8"/>
    <w:rsid w:val="2416508E"/>
    <w:rsid w:val="28A6273B"/>
    <w:rsid w:val="291853E7"/>
    <w:rsid w:val="29437F8A"/>
    <w:rsid w:val="29AE7AF9"/>
    <w:rsid w:val="2F0B154A"/>
    <w:rsid w:val="2F2B74F6"/>
    <w:rsid w:val="3BC136BC"/>
    <w:rsid w:val="3FAE21A9"/>
    <w:rsid w:val="415D5C35"/>
    <w:rsid w:val="45B1760C"/>
    <w:rsid w:val="49F7299F"/>
    <w:rsid w:val="539F20DD"/>
    <w:rsid w:val="54210D44"/>
    <w:rsid w:val="578259EC"/>
    <w:rsid w:val="5A225816"/>
    <w:rsid w:val="67151AE1"/>
    <w:rsid w:val="6A2D7FEB"/>
    <w:rsid w:val="6AD97ABF"/>
    <w:rsid w:val="6D042D35"/>
    <w:rsid w:val="6E631615"/>
    <w:rsid w:val="70FB277F"/>
    <w:rsid w:val="71727A71"/>
    <w:rsid w:val="722D3840"/>
    <w:rsid w:val="73C80D84"/>
    <w:rsid w:val="788B0A08"/>
    <w:rsid w:val="7B9553D2"/>
    <w:rsid w:val="7C5C650E"/>
    <w:rsid w:val="7EE8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606</Words>
  <Characters>754</Characters>
  <Lines>5</Lines>
  <Paragraphs>1</Paragraphs>
  <TotalTime>9</TotalTime>
  <ScaleCrop>false</ScaleCrop>
  <LinksUpToDate>false</LinksUpToDate>
  <CharactersWithSpaces>775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2024-10-23T07:10:00Z</dcterms:created>
  <dc:creator>超群 朱</dc:creator>
  <cp:lastModifiedBy>朝花夕拾</cp:lastModifiedBy>
  <cp:lastPrinted>2024-10-23T07:17:00Z</cp:lastPrinted>
  <dcterms:modified xsi:type="dcterms:W3CDTF">2026-10-19T09:35:06Z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eyJoZGlkIjoiZWU3MmIwMjY5YTRhNmUyM2RjZDY0YmRiMmNlZTk1ZDciLCJ1c2VySWQiOiI3ODcxNDc5ODMifQ==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FF204089E7E948369022824DA9C533CF_12</vt:lpwstr>
  </property>
</Properties>
</file>